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4270E67A" w14:textId="47B8A596" w:rsidR="00D07FEC" w:rsidRPr="002E48F4" w:rsidRDefault="002E48F4" w:rsidP="00D07FEC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Similarity and Introduction to Trigonometry Quiz</w:t>
      </w:r>
    </w:p>
    <w:p w14:paraId="7A26FAF4" w14:textId="77777777" w:rsidR="002E48F4" w:rsidRDefault="002E48F4" w:rsidP="00D07FEC">
      <w:pPr>
        <w:jc w:val="center"/>
        <w:rPr>
          <w:rFonts w:ascii="Calibri" w:hAnsi="Calibri"/>
          <w:sz w:val="24"/>
        </w:rPr>
      </w:pPr>
    </w:p>
    <w:p w14:paraId="0046AC6B" w14:textId="63C768CA" w:rsidR="00D07FEC" w:rsidRPr="00D07FEC" w:rsidRDefault="00D07FEC" w:rsidP="00EA081F">
      <w:pPr>
        <w:pStyle w:val="ListParagraph"/>
        <w:numPr>
          <w:ilvl w:val="0"/>
          <w:numId w:val="9"/>
        </w:numPr>
        <w:spacing w:line="36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Midpoint and D</w:t>
      </w:r>
      <w:r w:rsidRPr="00D07FEC">
        <w:rPr>
          <w:rFonts w:ascii="Calibri" w:hAnsi="Calibri"/>
          <w:sz w:val="24"/>
        </w:rPr>
        <w:t>istance</w:t>
      </w:r>
    </w:p>
    <w:p w14:paraId="00C504CE" w14:textId="317312E3" w:rsidR="00D07FEC" w:rsidRDefault="00D07FEC" w:rsidP="00EA081F">
      <w:pPr>
        <w:pStyle w:val="ListParagraph"/>
        <w:numPr>
          <w:ilvl w:val="1"/>
          <w:numId w:val="9"/>
        </w:numPr>
        <w:spacing w:line="36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Be able to find the midpoint given two endpoints of a segment.</w:t>
      </w:r>
    </w:p>
    <w:p w14:paraId="0F91C56A" w14:textId="26A86B14" w:rsidR="00D07FEC" w:rsidRDefault="00D07FEC" w:rsidP="00EA081F">
      <w:pPr>
        <w:pStyle w:val="ListParagraph"/>
        <w:numPr>
          <w:ilvl w:val="1"/>
          <w:numId w:val="9"/>
        </w:numPr>
        <w:spacing w:line="36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Be able to find the distance given two endpoints of a segment.</w:t>
      </w:r>
    </w:p>
    <w:p w14:paraId="29AF024E" w14:textId="566DDA98" w:rsidR="009D078A" w:rsidRDefault="00D07FEC" w:rsidP="00EA081F">
      <w:pPr>
        <w:pStyle w:val="ListParagraph"/>
        <w:numPr>
          <w:ilvl w:val="1"/>
          <w:numId w:val="9"/>
        </w:numPr>
        <w:tabs>
          <w:tab w:val="left" w:pos="1907"/>
        </w:tabs>
        <w:spacing w:line="360" w:lineRule="auto"/>
        <w:rPr>
          <w:rFonts w:ascii="Calibri" w:hAnsi="Calibri"/>
          <w:sz w:val="24"/>
        </w:rPr>
      </w:pPr>
      <w:r w:rsidRPr="00D07FEC">
        <w:rPr>
          <w:rFonts w:ascii="Calibri" w:hAnsi="Calibri"/>
          <w:sz w:val="24"/>
        </w:rPr>
        <w:t>Be able to find the other endpoint of a segment given the midpoint and the endpoint.</w:t>
      </w:r>
      <w:bookmarkStart w:id="0" w:name="_GoBack"/>
      <w:bookmarkEnd w:id="0"/>
    </w:p>
    <w:p w14:paraId="4F67DCCC" w14:textId="181E1C71" w:rsidR="00D07FEC" w:rsidRDefault="00D07FEC" w:rsidP="00EA081F">
      <w:pPr>
        <w:pStyle w:val="ListParagraph"/>
        <w:numPr>
          <w:ilvl w:val="1"/>
          <w:numId w:val="9"/>
        </w:numPr>
        <w:tabs>
          <w:tab w:val="left" w:pos="1907"/>
        </w:tabs>
        <w:spacing w:line="36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You will not be given the formulas!</w:t>
      </w:r>
    </w:p>
    <w:p w14:paraId="5E8E674F" w14:textId="08CEDA94" w:rsidR="00D07FEC" w:rsidRDefault="00D07FEC" w:rsidP="00EA081F">
      <w:pPr>
        <w:pStyle w:val="ListParagraph"/>
        <w:numPr>
          <w:ilvl w:val="0"/>
          <w:numId w:val="9"/>
        </w:numPr>
        <w:tabs>
          <w:tab w:val="left" w:pos="1907"/>
        </w:tabs>
        <w:spacing w:line="360" w:lineRule="auto"/>
        <w:rPr>
          <w:rFonts w:ascii="Calibri" w:hAnsi="Calibri"/>
          <w:sz w:val="24"/>
        </w:rPr>
      </w:pPr>
      <w:proofErr w:type="spellStart"/>
      <w:r>
        <w:rPr>
          <w:rFonts w:ascii="Calibri" w:hAnsi="Calibri"/>
          <w:sz w:val="24"/>
        </w:rPr>
        <w:t>Midsegment</w:t>
      </w:r>
      <w:proofErr w:type="spellEnd"/>
      <w:r>
        <w:rPr>
          <w:rFonts w:ascii="Calibri" w:hAnsi="Calibri"/>
          <w:sz w:val="24"/>
        </w:rPr>
        <w:t xml:space="preserve"> Theorem</w:t>
      </w:r>
    </w:p>
    <w:p w14:paraId="740BEEA3" w14:textId="5C918BC5" w:rsidR="00D07FEC" w:rsidRDefault="00D07FEC" w:rsidP="00EA081F">
      <w:pPr>
        <w:pStyle w:val="ListParagraph"/>
        <w:numPr>
          <w:ilvl w:val="1"/>
          <w:numId w:val="9"/>
        </w:numPr>
        <w:tabs>
          <w:tab w:val="left" w:pos="1907"/>
        </w:tabs>
        <w:spacing w:line="36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Be able to draw a </w:t>
      </w:r>
      <w:proofErr w:type="spellStart"/>
      <w:r>
        <w:rPr>
          <w:rFonts w:ascii="Calibri" w:hAnsi="Calibri"/>
          <w:sz w:val="24"/>
        </w:rPr>
        <w:t>midsegment</w:t>
      </w:r>
      <w:proofErr w:type="spellEnd"/>
      <w:r>
        <w:rPr>
          <w:rFonts w:ascii="Calibri" w:hAnsi="Calibri"/>
          <w:sz w:val="24"/>
        </w:rPr>
        <w:t xml:space="preserve"> given a triangle on a coordinate plane.</w:t>
      </w:r>
    </w:p>
    <w:p w14:paraId="2EC527B8" w14:textId="56ABF1D0" w:rsidR="00D07FEC" w:rsidRDefault="00D07FEC" w:rsidP="00EA081F">
      <w:pPr>
        <w:pStyle w:val="ListParagraph"/>
        <w:numPr>
          <w:ilvl w:val="1"/>
          <w:numId w:val="9"/>
        </w:numPr>
        <w:tabs>
          <w:tab w:val="left" w:pos="1907"/>
        </w:tabs>
        <w:spacing w:line="36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Know the relationships created by a </w:t>
      </w:r>
      <w:proofErr w:type="spellStart"/>
      <w:r>
        <w:rPr>
          <w:rFonts w:ascii="Calibri" w:hAnsi="Calibri"/>
          <w:sz w:val="24"/>
        </w:rPr>
        <w:t>midsegment</w:t>
      </w:r>
      <w:proofErr w:type="spellEnd"/>
      <w:r>
        <w:rPr>
          <w:rFonts w:ascii="Calibri" w:hAnsi="Calibri"/>
          <w:sz w:val="24"/>
        </w:rPr>
        <w:t xml:space="preserve"> (it is parallel to the third side, it is half the length of the third side)</w:t>
      </w:r>
    </w:p>
    <w:p w14:paraId="1D688BF6" w14:textId="5336F826" w:rsidR="00D07FEC" w:rsidRDefault="00D07FEC" w:rsidP="00EA081F">
      <w:pPr>
        <w:pStyle w:val="ListParagraph"/>
        <w:numPr>
          <w:ilvl w:val="0"/>
          <w:numId w:val="9"/>
        </w:numPr>
        <w:tabs>
          <w:tab w:val="left" w:pos="1907"/>
        </w:tabs>
        <w:spacing w:line="36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Dilations</w:t>
      </w:r>
    </w:p>
    <w:p w14:paraId="4ECE1636" w14:textId="23F2EC0E" w:rsidR="00D07FEC" w:rsidRDefault="00D07FEC" w:rsidP="00EA081F">
      <w:pPr>
        <w:pStyle w:val="ListParagraph"/>
        <w:numPr>
          <w:ilvl w:val="1"/>
          <w:numId w:val="9"/>
        </w:numPr>
        <w:tabs>
          <w:tab w:val="left" w:pos="1907"/>
        </w:tabs>
        <w:spacing w:line="36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Be able to dilate a triangle by a scale factor less than or greater than one.</w:t>
      </w:r>
    </w:p>
    <w:p w14:paraId="7EDA9E2C" w14:textId="22921F9B" w:rsidR="00D07FEC" w:rsidRDefault="00D07FEC" w:rsidP="00EA081F">
      <w:pPr>
        <w:pStyle w:val="ListParagraph"/>
        <w:numPr>
          <w:ilvl w:val="1"/>
          <w:numId w:val="9"/>
        </w:numPr>
        <w:tabs>
          <w:tab w:val="left" w:pos="1907"/>
        </w:tabs>
        <w:spacing w:line="36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Be able to find the center of dilation and scale factor given a pre-image and image.</w:t>
      </w:r>
    </w:p>
    <w:p w14:paraId="5B3BDCCA" w14:textId="741FF3E3" w:rsidR="00D07FEC" w:rsidRDefault="00D07FEC" w:rsidP="00EA081F">
      <w:pPr>
        <w:pStyle w:val="ListParagraph"/>
        <w:numPr>
          <w:ilvl w:val="1"/>
          <w:numId w:val="9"/>
        </w:numPr>
        <w:tabs>
          <w:tab w:val="left" w:pos="1907"/>
        </w:tabs>
        <w:spacing w:line="36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Understand that a scale factor of 1 creates congruent figures.</w:t>
      </w:r>
    </w:p>
    <w:p w14:paraId="5AD33833" w14:textId="25334B54" w:rsidR="00D07FEC" w:rsidRDefault="00D07FEC" w:rsidP="00EA081F">
      <w:pPr>
        <w:pStyle w:val="ListParagraph"/>
        <w:numPr>
          <w:ilvl w:val="1"/>
          <w:numId w:val="9"/>
        </w:numPr>
        <w:tabs>
          <w:tab w:val="left" w:pos="1907"/>
        </w:tabs>
        <w:spacing w:line="36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Understand the relationship between dilation and similarity.</w:t>
      </w:r>
    </w:p>
    <w:p w14:paraId="08DC32DF" w14:textId="3F89822B" w:rsidR="00D07FEC" w:rsidRDefault="00D07FEC" w:rsidP="00EA081F">
      <w:pPr>
        <w:pStyle w:val="ListParagraph"/>
        <w:numPr>
          <w:ilvl w:val="1"/>
          <w:numId w:val="9"/>
        </w:numPr>
        <w:tabs>
          <w:tab w:val="left" w:pos="1907"/>
        </w:tabs>
        <w:spacing w:line="36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Know that corresponding sides of the pre-image and image are both parallel and proportional.</w:t>
      </w:r>
    </w:p>
    <w:p w14:paraId="3BDD9AD4" w14:textId="3544E541" w:rsidR="00D07FEC" w:rsidRDefault="00D07FEC" w:rsidP="00EA081F">
      <w:pPr>
        <w:pStyle w:val="ListParagraph"/>
        <w:numPr>
          <w:ilvl w:val="1"/>
          <w:numId w:val="9"/>
        </w:numPr>
        <w:tabs>
          <w:tab w:val="left" w:pos="1907"/>
        </w:tabs>
        <w:spacing w:line="36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Know that corresponding points and the center are always collinear.</w:t>
      </w:r>
    </w:p>
    <w:p w14:paraId="19538C95" w14:textId="6B4D8A32" w:rsidR="00D07FEC" w:rsidRDefault="00D07FEC" w:rsidP="00EA081F">
      <w:pPr>
        <w:pStyle w:val="ListParagraph"/>
        <w:numPr>
          <w:ilvl w:val="1"/>
          <w:numId w:val="9"/>
        </w:numPr>
        <w:tabs>
          <w:tab w:val="left" w:pos="1907"/>
        </w:tabs>
        <w:spacing w:line="36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Be able to verify that the lengths of corre</w:t>
      </w:r>
      <w:r w:rsidR="00E06E9A">
        <w:rPr>
          <w:rFonts w:ascii="Calibri" w:hAnsi="Calibri"/>
          <w:sz w:val="24"/>
        </w:rPr>
        <w:t>sponding sides are proportional by finding the length.</w:t>
      </w:r>
    </w:p>
    <w:p w14:paraId="56A6CA2B" w14:textId="0EAC8A6F" w:rsidR="00D07FEC" w:rsidRDefault="00D07FEC" w:rsidP="00EA081F">
      <w:pPr>
        <w:pStyle w:val="ListParagraph"/>
        <w:numPr>
          <w:ilvl w:val="1"/>
          <w:numId w:val="9"/>
        </w:numPr>
        <w:tabs>
          <w:tab w:val="left" w:pos="1907"/>
        </w:tabs>
        <w:spacing w:line="36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Understand that when the center of dilation is on the pre-image, at least one set of corresponding sides will lie on the same line.</w:t>
      </w:r>
    </w:p>
    <w:p w14:paraId="2FCAB5C8" w14:textId="2BB211D2" w:rsidR="00D07FEC" w:rsidRDefault="00D07FEC" w:rsidP="00EA081F">
      <w:pPr>
        <w:pStyle w:val="ListParagraph"/>
        <w:numPr>
          <w:ilvl w:val="0"/>
          <w:numId w:val="9"/>
        </w:numPr>
        <w:tabs>
          <w:tab w:val="left" w:pos="1907"/>
        </w:tabs>
        <w:spacing w:line="36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Trigonometry</w:t>
      </w:r>
    </w:p>
    <w:p w14:paraId="69626C8B" w14:textId="346F36EB" w:rsidR="00D07FEC" w:rsidRDefault="00D07FEC" w:rsidP="00EA081F">
      <w:pPr>
        <w:pStyle w:val="ListParagraph"/>
        <w:numPr>
          <w:ilvl w:val="1"/>
          <w:numId w:val="9"/>
        </w:numPr>
        <w:tabs>
          <w:tab w:val="left" w:pos="1907"/>
        </w:tabs>
        <w:spacing w:line="36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Be able to find a missing side length given a reference angle.</w:t>
      </w:r>
    </w:p>
    <w:p w14:paraId="299AA3F9" w14:textId="5DAAF0AC" w:rsidR="00D07FEC" w:rsidRDefault="00D07FEC" w:rsidP="00EA081F">
      <w:pPr>
        <w:pStyle w:val="ListParagraph"/>
        <w:numPr>
          <w:ilvl w:val="1"/>
          <w:numId w:val="9"/>
        </w:numPr>
        <w:tabs>
          <w:tab w:val="left" w:pos="1907"/>
        </w:tabs>
        <w:spacing w:line="36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Be able to find a missing angle.</w:t>
      </w:r>
    </w:p>
    <w:p w14:paraId="2C914FB0" w14:textId="01DFD93E" w:rsidR="00D07FEC" w:rsidRPr="00D07FEC" w:rsidRDefault="00D07FEC" w:rsidP="00EA081F">
      <w:pPr>
        <w:pStyle w:val="ListParagraph"/>
        <w:numPr>
          <w:ilvl w:val="1"/>
          <w:numId w:val="9"/>
        </w:numPr>
        <w:tabs>
          <w:tab w:val="left" w:pos="1907"/>
        </w:tabs>
        <w:spacing w:line="360" w:lineRule="auto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Know the relationship between trigonometry and similarity.</w:t>
      </w:r>
    </w:p>
    <w:sectPr w:rsidR="00D07FEC" w:rsidRPr="00D07FEC" w:rsidSect="001768E3">
      <w:head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9D078A" w:rsidRDefault="009D078A" w:rsidP="001768E3">
      <w:r>
        <w:separator/>
      </w:r>
    </w:p>
  </w:endnote>
  <w:endnote w:type="continuationSeparator" w:id="0">
    <w:p w14:paraId="4107EAA1" w14:textId="77777777" w:rsidR="009D078A" w:rsidRDefault="009D078A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9D078A" w:rsidRDefault="009D078A" w:rsidP="001768E3">
      <w:r>
        <w:separator/>
      </w:r>
    </w:p>
  </w:footnote>
  <w:footnote w:type="continuationSeparator" w:id="0">
    <w:p w14:paraId="35DA26D8" w14:textId="77777777" w:rsidR="009D078A" w:rsidRDefault="009D078A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9D078A" w:rsidRDefault="009D078A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9D078A" w:rsidRPr="001768E3" w:rsidRDefault="009D078A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270A66"/>
    <w:multiLevelType w:val="hybridMultilevel"/>
    <w:tmpl w:val="2CF4EE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F4502A"/>
    <w:multiLevelType w:val="hybridMultilevel"/>
    <w:tmpl w:val="D5A23BEC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16667E09"/>
    <w:multiLevelType w:val="hybridMultilevel"/>
    <w:tmpl w:val="84C042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86890"/>
    <w:multiLevelType w:val="hybridMultilevel"/>
    <w:tmpl w:val="5E0A38F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80095"/>
    <w:multiLevelType w:val="hybridMultilevel"/>
    <w:tmpl w:val="203281A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AD5796"/>
    <w:multiLevelType w:val="hybridMultilevel"/>
    <w:tmpl w:val="D0C6C4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521CE"/>
    <w:multiLevelType w:val="hybridMultilevel"/>
    <w:tmpl w:val="44D042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66333B"/>
    <w:multiLevelType w:val="hybridMultilevel"/>
    <w:tmpl w:val="6EFC5488"/>
    <w:lvl w:ilvl="0" w:tplc="05B8A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2E48F4"/>
    <w:rsid w:val="00462354"/>
    <w:rsid w:val="004E73AE"/>
    <w:rsid w:val="005276FF"/>
    <w:rsid w:val="00536824"/>
    <w:rsid w:val="00601375"/>
    <w:rsid w:val="00667150"/>
    <w:rsid w:val="00780238"/>
    <w:rsid w:val="008E061F"/>
    <w:rsid w:val="009373F5"/>
    <w:rsid w:val="009D078A"/>
    <w:rsid w:val="00B31092"/>
    <w:rsid w:val="00B4263A"/>
    <w:rsid w:val="00B57B1E"/>
    <w:rsid w:val="00B60787"/>
    <w:rsid w:val="00B94328"/>
    <w:rsid w:val="00BA7824"/>
    <w:rsid w:val="00D07FEC"/>
    <w:rsid w:val="00D4545C"/>
    <w:rsid w:val="00DA6329"/>
    <w:rsid w:val="00DC28D5"/>
    <w:rsid w:val="00DC508B"/>
    <w:rsid w:val="00E06E9A"/>
    <w:rsid w:val="00EA0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219</Words>
  <Characters>1249</Characters>
  <Application>Microsoft Macintosh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5</cp:revision>
  <cp:lastPrinted>2015-01-14T14:15:00Z</cp:lastPrinted>
  <dcterms:created xsi:type="dcterms:W3CDTF">2017-02-19T14:38:00Z</dcterms:created>
  <dcterms:modified xsi:type="dcterms:W3CDTF">2017-02-24T10:19:00Z</dcterms:modified>
</cp:coreProperties>
</file>